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A1CF6" w14:textId="6745D19D" w:rsidR="008933EE" w:rsidRPr="00FE0741" w:rsidRDefault="00FE0741">
      <w:pPr>
        <w:rPr>
          <w:b/>
          <w:bCs/>
          <w:sz w:val="28"/>
          <w:szCs w:val="28"/>
          <w:u w:val="single"/>
        </w:rPr>
      </w:pPr>
      <w:r w:rsidRPr="00FE0741">
        <w:rPr>
          <w:b/>
          <w:bCs/>
          <w:sz w:val="28"/>
          <w:szCs w:val="28"/>
          <w:u w:val="single"/>
        </w:rPr>
        <w:t>ITS Procurement Process Check List</w:t>
      </w:r>
    </w:p>
    <w:p w14:paraId="7C8754FD" w14:textId="2DBAA1CF" w:rsidR="00FE0741" w:rsidRDefault="00A55CC7">
      <w:sdt>
        <w:sdtPr>
          <w:id w:val="-576139873"/>
          <w14:checkbox>
            <w14:checked w14:val="0"/>
            <w14:checkedState w14:val="2612" w14:font="MS Gothic"/>
            <w14:uncheckedState w14:val="2610" w14:font="MS Gothic"/>
          </w14:checkbox>
        </w:sdtPr>
        <w:sdtEndPr/>
        <w:sdtContent>
          <w:r w:rsidR="00FE0741">
            <w:rPr>
              <w:rFonts w:ascii="MS Gothic" w:eastAsia="MS Gothic" w:hAnsi="MS Gothic" w:hint="eastAsia"/>
            </w:rPr>
            <w:t>☐</w:t>
          </w:r>
        </w:sdtContent>
      </w:sdt>
      <w:r w:rsidR="00FE0741">
        <w:t xml:space="preserve"> </w:t>
      </w:r>
      <w:r w:rsidR="00C97818">
        <w:t>Download</w:t>
      </w:r>
      <w:r w:rsidR="00FE0741">
        <w:t xml:space="preserve"> and receive procurement process documents</w:t>
      </w:r>
    </w:p>
    <w:p w14:paraId="5C797509" w14:textId="0752738C" w:rsidR="00FE0741" w:rsidRDefault="00A55CC7" w:rsidP="00FE0741">
      <w:sdt>
        <w:sdtPr>
          <w:id w:val="-1417708089"/>
          <w14:checkbox>
            <w14:checked w14:val="0"/>
            <w14:checkedState w14:val="2612" w14:font="MS Gothic"/>
            <w14:uncheckedState w14:val="2610" w14:font="MS Gothic"/>
          </w14:checkbox>
        </w:sdtPr>
        <w:sdtEndPr/>
        <w:sdtContent>
          <w:r w:rsidR="00FE0741">
            <w:rPr>
              <w:rFonts w:ascii="MS Gothic" w:eastAsia="MS Gothic" w:hAnsi="MS Gothic" w:hint="eastAsia"/>
            </w:rPr>
            <w:t>☐</w:t>
          </w:r>
        </w:sdtContent>
      </w:sdt>
      <w:r w:rsidR="00FE0741" w:rsidRPr="00FE0741">
        <w:t xml:space="preserve"> </w:t>
      </w:r>
      <w:r w:rsidR="00FE0741">
        <w:t xml:space="preserve">Review and complete initial procurement worksheets </w:t>
      </w:r>
      <w:r w:rsidR="00FE0741" w:rsidRPr="00E13F59">
        <w:rPr>
          <w:u w:val="single"/>
        </w:rPr>
        <w:t xml:space="preserve">before asking for </w:t>
      </w:r>
      <w:r w:rsidR="00E13F59" w:rsidRPr="00E13F59">
        <w:rPr>
          <w:u w:val="single"/>
        </w:rPr>
        <w:t xml:space="preserve">a </w:t>
      </w:r>
      <w:r w:rsidR="00FE0741" w:rsidRPr="00E13F59">
        <w:rPr>
          <w:u w:val="single"/>
        </w:rPr>
        <w:t>vendor price quote</w:t>
      </w:r>
    </w:p>
    <w:p w14:paraId="65BACB23" w14:textId="12BEAF90" w:rsidR="001D6158" w:rsidRDefault="001D6158" w:rsidP="00FE0741">
      <w:pPr>
        <w:pStyle w:val="ListParagraph"/>
        <w:numPr>
          <w:ilvl w:val="0"/>
          <w:numId w:val="6"/>
        </w:numPr>
      </w:pPr>
      <w:r>
        <w:t>Worksheets</w:t>
      </w:r>
    </w:p>
    <w:p w14:paraId="0506017D" w14:textId="4B7AA090" w:rsidR="001D6158" w:rsidRDefault="001D6158" w:rsidP="001D6158">
      <w:pPr>
        <w:pStyle w:val="ListParagraph"/>
        <w:numPr>
          <w:ilvl w:val="1"/>
          <w:numId w:val="1"/>
        </w:numPr>
      </w:pPr>
      <w:r>
        <w:t>105 Specifications</w:t>
      </w:r>
    </w:p>
    <w:p w14:paraId="5A866E10" w14:textId="5A77AFA3" w:rsidR="001D6158" w:rsidRDefault="001D6158" w:rsidP="001D6158">
      <w:pPr>
        <w:pStyle w:val="ListParagraph"/>
        <w:numPr>
          <w:ilvl w:val="2"/>
          <w:numId w:val="1"/>
        </w:numPr>
      </w:pPr>
      <w:r>
        <w:t>Read through worksheet</w:t>
      </w:r>
      <w:r w:rsidR="00A4592D">
        <w:t xml:space="preserve"> – The specifications are for a </w:t>
      </w:r>
      <w:r w:rsidR="00DE3126">
        <w:t>three-year</w:t>
      </w:r>
      <w:r w:rsidR="00A4592D">
        <w:t xml:space="preserve"> period</w:t>
      </w:r>
      <w:r w:rsidR="00DE3126">
        <w:t>,</w:t>
      </w:r>
      <w:r w:rsidR="00A4592D">
        <w:t xml:space="preserve"> to end when Tennessee’s participating addendum extension ends, 9/20/2026.</w:t>
      </w:r>
    </w:p>
    <w:p w14:paraId="48160FA6" w14:textId="685541D7" w:rsidR="001D6158" w:rsidRDefault="001D6158" w:rsidP="001D6158">
      <w:pPr>
        <w:pStyle w:val="ListParagraph"/>
        <w:numPr>
          <w:ilvl w:val="2"/>
          <w:numId w:val="1"/>
        </w:numPr>
      </w:pPr>
      <w:r>
        <w:t>Complete Grantee, Completed by, and Date Completed fields.</w:t>
      </w:r>
    </w:p>
    <w:p w14:paraId="29CBBB29" w14:textId="08BABC99" w:rsidR="001D6158" w:rsidRDefault="001D6158" w:rsidP="001D6158">
      <w:pPr>
        <w:pStyle w:val="ListParagraph"/>
        <w:numPr>
          <w:ilvl w:val="1"/>
          <w:numId w:val="1"/>
        </w:numPr>
      </w:pPr>
      <w:r>
        <w:t>110 Necessity Determination</w:t>
      </w:r>
    </w:p>
    <w:p w14:paraId="4AF91565" w14:textId="4A27D5D4" w:rsidR="001D6158" w:rsidRDefault="001D6158" w:rsidP="001D6158">
      <w:pPr>
        <w:pStyle w:val="ListParagraph"/>
        <w:numPr>
          <w:ilvl w:val="2"/>
          <w:numId w:val="1"/>
        </w:numPr>
      </w:pPr>
      <w:r>
        <w:t>Read through worksheet</w:t>
      </w:r>
    </w:p>
    <w:p w14:paraId="7542FFDA" w14:textId="11060C66" w:rsidR="001D6158" w:rsidRDefault="001D6158" w:rsidP="001D6158">
      <w:pPr>
        <w:pStyle w:val="ListParagraph"/>
        <w:numPr>
          <w:ilvl w:val="2"/>
          <w:numId w:val="1"/>
        </w:numPr>
      </w:pPr>
      <w:r>
        <w:t>Complete Grantee, Completed by, and Date Completed fields.</w:t>
      </w:r>
    </w:p>
    <w:p w14:paraId="30164F17" w14:textId="722AF26F" w:rsidR="001D6158" w:rsidRDefault="001D6158" w:rsidP="001D6158">
      <w:pPr>
        <w:pStyle w:val="ListParagraph"/>
        <w:numPr>
          <w:ilvl w:val="2"/>
          <w:numId w:val="1"/>
        </w:numPr>
      </w:pPr>
      <w:r>
        <w:t xml:space="preserve">Current Need Rational – </w:t>
      </w:r>
      <w:r w:rsidR="00DE3126">
        <w:t>complete/replace</w:t>
      </w:r>
      <w:r>
        <w:t xml:space="preserve"> </w:t>
      </w:r>
      <w:r w:rsidR="008B0868">
        <w:t xml:space="preserve">the noted </w:t>
      </w:r>
      <w:r>
        <w:t>yellow highlight</w:t>
      </w:r>
      <w:r w:rsidR="00DE3126">
        <w:t>ed sections</w:t>
      </w:r>
      <w:r>
        <w:t xml:space="preserve"> with grantee personalization</w:t>
      </w:r>
      <w:r w:rsidR="00DE3126">
        <w:t>,</w:t>
      </w:r>
    </w:p>
    <w:p w14:paraId="606DC38D" w14:textId="1D0529C2" w:rsidR="001D6158" w:rsidRDefault="001D6158" w:rsidP="001D6158">
      <w:pPr>
        <w:pStyle w:val="ListParagraph"/>
        <w:numPr>
          <w:ilvl w:val="3"/>
          <w:numId w:val="1"/>
        </w:numPr>
      </w:pPr>
      <w:r>
        <w:t>Agency</w:t>
      </w:r>
    </w:p>
    <w:p w14:paraId="2238DD1E" w14:textId="69D06E79" w:rsidR="001D6158" w:rsidRDefault="001D6158" w:rsidP="001D6158">
      <w:pPr>
        <w:pStyle w:val="ListParagraph"/>
        <w:numPr>
          <w:ilvl w:val="3"/>
          <w:numId w:val="1"/>
        </w:numPr>
      </w:pPr>
      <w:r>
        <w:t>Current Software</w:t>
      </w:r>
    </w:p>
    <w:p w14:paraId="7C2B0221" w14:textId="1B62DB0C" w:rsidR="001D6158" w:rsidRDefault="001D6158" w:rsidP="001D6158">
      <w:pPr>
        <w:pStyle w:val="ListParagraph"/>
        <w:numPr>
          <w:ilvl w:val="3"/>
          <w:numId w:val="1"/>
        </w:numPr>
      </w:pPr>
      <w:r>
        <w:t>Year</w:t>
      </w:r>
    </w:p>
    <w:p w14:paraId="759D49D4" w14:textId="0F8B07AA" w:rsidR="00D52E2F" w:rsidRDefault="001D6158" w:rsidP="00D52E2F">
      <w:pPr>
        <w:pStyle w:val="ListParagraph"/>
        <w:numPr>
          <w:ilvl w:val="3"/>
          <w:numId w:val="1"/>
        </w:numPr>
      </w:pPr>
      <w:r>
        <w:t>Agency</w:t>
      </w:r>
    </w:p>
    <w:p w14:paraId="63B1B9A8" w14:textId="3C41DB0C" w:rsidR="00E13F59" w:rsidRDefault="00E13F59" w:rsidP="00E13F59">
      <w:pPr>
        <w:pStyle w:val="ListParagraph"/>
        <w:numPr>
          <w:ilvl w:val="2"/>
          <w:numId w:val="1"/>
        </w:numPr>
      </w:pPr>
      <w:r>
        <w:t>Include attachment 110A – Concurrence from FTA of Advance Payment</w:t>
      </w:r>
    </w:p>
    <w:p w14:paraId="34226B14" w14:textId="2319A9F5" w:rsidR="00D52E2F" w:rsidRDefault="00D52E2F" w:rsidP="00D52E2F">
      <w:pPr>
        <w:pStyle w:val="ListParagraph"/>
        <w:numPr>
          <w:ilvl w:val="1"/>
          <w:numId w:val="1"/>
        </w:numPr>
      </w:pPr>
      <w:r>
        <w:t>115 Independent Estimate</w:t>
      </w:r>
    </w:p>
    <w:p w14:paraId="2772B09D" w14:textId="77777777" w:rsidR="00D52E2F" w:rsidRDefault="00D52E2F" w:rsidP="00D52E2F">
      <w:pPr>
        <w:pStyle w:val="ListParagraph"/>
        <w:numPr>
          <w:ilvl w:val="2"/>
          <w:numId w:val="1"/>
        </w:numPr>
      </w:pPr>
      <w:r>
        <w:t>Read through worksheet</w:t>
      </w:r>
    </w:p>
    <w:p w14:paraId="6CDBDC54" w14:textId="77777777" w:rsidR="002F5271" w:rsidRDefault="002F5271" w:rsidP="002F5271">
      <w:pPr>
        <w:pStyle w:val="ListParagraph"/>
        <w:numPr>
          <w:ilvl w:val="2"/>
          <w:numId w:val="1"/>
        </w:numPr>
      </w:pPr>
      <w:r>
        <w:t>Complete Grantee, Completed by, and Date Completed fields.</w:t>
      </w:r>
    </w:p>
    <w:p w14:paraId="048FE0B2" w14:textId="13A684F2" w:rsidR="00EF31CE" w:rsidRPr="00EF31CE" w:rsidRDefault="00B45951" w:rsidP="00EF31CE">
      <w:pPr>
        <w:pStyle w:val="ListParagraph"/>
        <w:numPr>
          <w:ilvl w:val="2"/>
          <w:numId w:val="1"/>
        </w:numPr>
      </w:pPr>
      <w:r>
        <w:t>Read through the</w:t>
      </w:r>
      <w:r w:rsidR="00EF31CE" w:rsidRPr="00EF31CE">
        <w:t xml:space="preserve"> </w:t>
      </w:r>
      <w:r w:rsidR="00A25C71">
        <w:t>115</w:t>
      </w:r>
      <w:r w:rsidR="00AC79D1">
        <w:t>A</w:t>
      </w:r>
      <w:r w:rsidR="00A25C71">
        <w:t xml:space="preserve"> attachment</w:t>
      </w:r>
      <w:r w:rsidR="00EF31CE" w:rsidRPr="00EF31CE">
        <w:t xml:space="preserve"> on price estimate determination</w:t>
      </w:r>
    </w:p>
    <w:p w14:paraId="1EABAE4F" w14:textId="16895CC7" w:rsidR="00EF31CE" w:rsidRPr="00EF31CE" w:rsidRDefault="00EF31CE" w:rsidP="00EF31CE">
      <w:pPr>
        <w:pStyle w:val="ListParagraph"/>
        <w:numPr>
          <w:ilvl w:val="2"/>
          <w:numId w:val="1"/>
        </w:numPr>
      </w:pPr>
      <w:r w:rsidRPr="00EF31CE">
        <w:t xml:space="preserve">Use </w:t>
      </w:r>
      <w:r w:rsidR="00A25C71">
        <w:t>115</w:t>
      </w:r>
      <w:r w:rsidR="00AC79D1">
        <w:t>B</w:t>
      </w:r>
      <w:r w:rsidR="00A25C71">
        <w:t xml:space="preserve"> </w:t>
      </w:r>
      <w:r w:rsidRPr="00EF31CE">
        <w:t>Independent Estimate calculation worksheet for determining total estimate amount (uses result of price estimate determination paper)</w:t>
      </w:r>
      <w:r w:rsidR="00AC79D1">
        <w:t>.  Include result of price estimate in package.</w:t>
      </w:r>
    </w:p>
    <w:p w14:paraId="3A7A2324" w14:textId="308E602F" w:rsidR="001D6158" w:rsidRDefault="00D52E2F" w:rsidP="00D52E2F">
      <w:pPr>
        <w:pStyle w:val="ListParagraph"/>
        <w:numPr>
          <w:ilvl w:val="2"/>
          <w:numId w:val="1"/>
        </w:numPr>
      </w:pPr>
      <w:r w:rsidRPr="00D52E2F">
        <w:rPr>
          <w:b/>
          <w:bCs/>
          <w:u w:val="single"/>
        </w:rPr>
        <w:t>Prior to getting quotes from statewide contract vendors</w:t>
      </w:r>
      <w:r>
        <w:t xml:space="preserve">, </w:t>
      </w:r>
      <w:r w:rsidR="00EF31CE">
        <w:t>take estimate from worksheet</w:t>
      </w:r>
      <w:r>
        <w:t xml:space="preserve"> and </w:t>
      </w:r>
      <w:r w:rsidR="00A25C71">
        <w:t>enter that amount in</w:t>
      </w:r>
      <w:r>
        <w:t xml:space="preserve"> </w:t>
      </w:r>
      <w:r w:rsidR="00A25C71">
        <w:t xml:space="preserve">place of </w:t>
      </w:r>
      <w:r>
        <w:t>the yellow highlighted section</w:t>
      </w:r>
      <w:r w:rsidR="00A25C71">
        <w:t>s</w:t>
      </w:r>
      <w:r>
        <w:t>, Pre-Solicitation Independent Estimate and Price Estimate table</w:t>
      </w:r>
    </w:p>
    <w:p w14:paraId="610CB720" w14:textId="36C1718A" w:rsidR="00A25C71" w:rsidRDefault="00A25C71" w:rsidP="00D52E2F">
      <w:pPr>
        <w:pStyle w:val="ListParagraph"/>
        <w:numPr>
          <w:ilvl w:val="2"/>
          <w:numId w:val="1"/>
        </w:numPr>
      </w:pPr>
      <w:r>
        <w:t>Include attachment and worksheet result in 115 documentation.</w:t>
      </w:r>
    </w:p>
    <w:p w14:paraId="6A226298" w14:textId="12B5DFA6" w:rsidR="00D52E2F" w:rsidRDefault="00D52E2F" w:rsidP="00D52E2F">
      <w:pPr>
        <w:pStyle w:val="ListParagraph"/>
        <w:numPr>
          <w:ilvl w:val="1"/>
          <w:numId w:val="1"/>
        </w:numPr>
      </w:pPr>
      <w:r>
        <w:t>120 Procurement Selection and Record Keeping</w:t>
      </w:r>
    </w:p>
    <w:p w14:paraId="665192A8" w14:textId="54A62640" w:rsidR="00D52E2F" w:rsidRDefault="00D52E2F" w:rsidP="00D52E2F">
      <w:pPr>
        <w:pStyle w:val="ListParagraph"/>
        <w:numPr>
          <w:ilvl w:val="2"/>
          <w:numId w:val="1"/>
        </w:numPr>
      </w:pPr>
      <w:r>
        <w:t>Read through worksheet</w:t>
      </w:r>
    </w:p>
    <w:p w14:paraId="49A06712" w14:textId="77777777" w:rsidR="002F5271" w:rsidRDefault="002F5271" w:rsidP="002F5271">
      <w:pPr>
        <w:pStyle w:val="ListParagraph"/>
        <w:numPr>
          <w:ilvl w:val="2"/>
          <w:numId w:val="1"/>
        </w:numPr>
      </w:pPr>
      <w:r>
        <w:t>Complete Grantee, Completed by, and Date Completed fields.</w:t>
      </w:r>
    </w:p>
    <w:p w14:paraId="0516544D" w14:textId="4F199518" w:rsidR="00D52E2F" w:rsidRDefault="00D52E2F" w:rsidP="00D52E2F">
      <w:pPr>
        <w:pStyle w:val="ListParagraph"/>
        <w:numPr>
          <w:ilvl w:val="2"/>
          <w:numId w:val="1"/>
        </w:numPr>
      </w:pPr>
      <w:r>
        <w:t>Complete grantee thresholds table</w:t>
      </w:r>
      <w:r w:rsidR="00AC79D1">
        <w:t xml:space="preserve"> with grantee’s policy thresholds.</w:t>
      </w:r>
    </w:p>
    <w:p w14:paraId="55207186" w14:textId="4EDA9676" w:rsidR="00D52E2F" w:rsidRDefault="00D52E2F" w:rsidP="00D52E2F">
      <w:pPr>
        <w:pStyle w:val="ListParagraph"/>
        <w:numPr>
          <w:ilvl w:val="3"/>
          <w:numId w:val="1"/>
        </w:numPr>
      </w:pPr>
      <w:r>
        <w:t>Micro purchase</w:t>
      </w:r>
    </w:p>
    <w:p w14:paraId="32CB1744" w14:textId="576DA2E8" w:rsidR="00D52E2F" w:rsidRDefault="00D52E2F" w:rsidP="00D52E2F">
      <w:pPr>
        <w:pStyle w:val="ListParagraph"/>
        <w:numPr>
          <w:ilvl w:val="3"/>
          <w:numId w:val="1"/>
        </w:numPr>
      </w:pPr>
      <w:r>
        <w:t>Small purchase</w:t>
      </w:r>
    </w:p>
    <w:p w14:paraId="240F8FBA" w14:textId="1E45F40B" w:rsidR="00D52E2F" w:rsidRDefault="00D52E2F" w:rsidP="00D52E2F">
      <w:pPr>
        <w:pStyle w:val="ListParagraph"/>
        <w:numPr>
          <w:ilvl w:val="3"/>
          <w:numId w:val="1"/>
        </w:numPr>
      </w:pPr>
      <w:r>
        <w:t>Formal purchase</w:t>
      </w:r>
    </w:p>
    <w:p w14:paraId="2CBCB33E" w14:textId="3C024B43" w:rsidR="00D52E2F" w:rsidRDefault="00D52E2F" w:rsidP="00D52E2F">
      <w:pPr>
        <w:pStyle w:val="ListParagraph"/>
        <w:numPr>
          <w:ilvl w:val="2"/>
          <w:numId w:val="1"/>
        </w:numPr>
      </w:pPr>
      <w:r w:rsidRPr="00D52E2F">
        <w:t>Com</w:t>
      </w:r>
      <w:r>
        <w:t xml:space="preserve">plete the Pre-Solicitation Independent Estimate </w:t>
      </w:r>
      <w:r w:rsidR="00AC79D1">
        <w:t xml:space="preserve">field </w:t>
      </w:r>
      <w:r>
        <w:t xml:space="preserve">from </w:t>
      </w:r>
      <w:r w:rsidR="00AC79D1">
        <w:t xml:space="preserve">results of </w:t>
      </w:r>
      <w:r>
        <w:t>worksheet 115</w:t>
      </w:r>
    </w:p>
    <w:p w14:paraId="3AF25B81" w14:textId="77777777" w:rsidR="00C424AA" w:rsidRDefault="00C424AA" w:rsidP="00C424AA"/>
    <w:p w14:paraId="546A28A3" w14:textId="0C1A2A72" w:rsidR="00C424AA" w:rsidRDefault="00A55CC7" w:rsidP="00C424AA">
      <w:sdt>
        <w:sdtPr>
          <w:id w:val="-475453489"/>
          <w14:checkbox>
            <w14:checked w14:val="0"/>
            <w14:checkedState w14:val="2612" w14:font="MS Gothic"/>
            <w14:uncheckedState w14:val="2610" w14:font="MS Gothic"/>
          </w14:checkbox>
        </w:sdtPr>
        <w:sdtEndPr/>
        <w:sdtContent>
          <w:r w:rsidR="00FE0741">
            <w:rPr>
              <w:rFonts w:ascii="MS Gothic" w:eastAsia="MS Gothic" w:hAnsi="MS Gothic" w:hint="eastAsia"/>
            </w:rPr>
            <w:t>☐</w:t>
          </w:r>
        </w:sdtContent>
      </w:sdt>
      <w:r w:rsidR="00FE0741">
        <w:t xml:space="preserve"> Send initial worksheet documents</w:t>
      </w:r>
      <w:r w:rsidR="00A94424">
        <w:t xml:space="preserve"> (105, 110, 115, 120 with attachments)</w:t>
      </w:r>
      <w:r w:rsidR="00FE0741">
        <w:t xml:space="preserve"> to TDOT, including the</w:t>
      </w:r>
      <w:r w:rsidR="00C424AA">
        <w:t xml:space="preserve"> ICE </w:t>
      </w:r>
      <w:r w:rsidR="00FE0741">
        <w:t xml:space="preserve">worksheet to show the initial estimate </w:t>
      </w:r>
      <w:r w:rsidR="00C424AA">
        <w:t xml:space="preserve">is documented </w:t>
      </w:r>
      <w:r w:rsidR="00C424AA" w:rsidRPr="00E13F59">
        <w:rPr>
          <w:u w:val="single"/>
        </w:rPr>
        <w:t>prior to receiving quotes from vendors</w:t>
      </w:r>
      <w:r w:rsidR="00C424AA">
        <w:t>.</w:t>
      </w:r>
    </w:p>
    <w:p w14:paraId="3BC1DEFF" w14:textId="0B51868A" w:rsidR="00C424AA" w:rsidRDefault="00A55CC7" w:rsidP="00C424AA">
      <w:sdt>
        <w:sdtPr>
          <w:id w:val="683631540"/>
          <w14:checkbox>
            <w14:checked w14:val="0"/>
            <w14:checkedState w14:val="2612" w14:font="MS Gothic"/>
            <w14:uncheckedState w14:val="2610" w14:font="MS Gothic"/>
          </w14:checkbox>
        </w:sdtPr>
        <w:sdtEndPr/>
        <w:sdtContent>
          <w:r w:rsidR="00FE0741">
            <w:rPr>
              <w:rFonts w:ascii="MS Gothic" w:eastAsia="MS Gothic" w:hAnsi="MS Gothic" w:hint="eastAsia"/>
            </w:rPr>
            <w:t>☐</w:t>
          </w:r>
        </w:sdtContent>
      </w:sdt>
      <w:r w:rsidR="00FE0741">
        <w:t xml:space="preserve"> </w:t>
      </w:r>
      <w:r w:rsidR="00CF515B">
        <w:t>Receive TDOT confirmation of receipt of ICE</w:t>
      </w:r>
      <w:r w:rsidR="00FE0741">
        <w:t xml:space="preserve"> and initial procurement worksheets</w:t>
      </w:r>
      <w:r w:rsidR="00C424AA">
        <w:t>.</w:t>
      </w:r>
    </w:p>
    <w:p w14:paraId="3F641F35" w14:textId="40E7F00A" w:rsidR="00C424AA" w:rsidRDefault="00A55CC7" w:rsidP="00C424AA">
      <w:sdt>
        <w:sdtPr>
          <w:id w:val="752096148"/>
          <w14:checkbox>
            <w14:checked w14:val="0"/>
            <w14:checkedState w14:val="2612" w14:font="MS Gothic"/>
            <w14:uncheckedState w14:val="2610" w14:font="MS Gothic"/>
          </w14:checkbox>
        </w:sdtPr>
        <w:sdtEndPr/>
        <w:sdtContent>
          <w:r w:rsidR="00FE0741">
            <w:rPr>
              <w:rFonts w:ascii="MS Gothic" w:eastAsia="MS Gothic" w:hAnsi="MS Gothic" w:hint="eastAsia"/>
            </w:rPr>
            <w:t>☐</w:t>
          </w:r>
        </w:sdtContent>
      </w:sdt>
      <w:r w:rsidR="00FE0741">
        <w:t xml:space="preserve"> </w:t>
      </w:r>
      <w:r w:rsidR="00CF515B">
        <w:t>Start discussions with vendors for needed configuration and price quote.</w:t>
      </w:r>
    </w:p>
    <w:p w14:paraId="6EDFC9DA" w14:textId="4BC10326" w:rsidR="00CF515B" w:rsidRDefault="00A55CC7" w:rsidP="00C424AA">
      <w:sdt>
        <w:sdtPr>
          <w:id w:val="971023340"/>
          <w14:checkbox>
            <w14:checked w14:val="0"/>
            <w14:checkedState w14:val="2612" w14:font="MS Gothic"/>
            <w14:uncheckedState w14:val="2610" w14:font="MS Gothic"/>
          </w14:checkbox>
        </w:sdtPr>
        <w:sdtEndPr/>
        <w:sdtContent>
          <w:r w:rsidR="00FE0741">
            <w:rPr>
              <w:rFonts w:ascii="MS Gothic" w:eastAsia="MS Gothic" w:hAnsi="MS Gothic" w:hint="eastAsia"/>
            </w:rPr>
            <w:t>☐</w:t>
          </w:r>
        </w:sdtContent>
      </w:sdt>
      <w:r w:rsidR="00FE0741">
        <w:t xml:space="preserve"> </w:t>
      </w:r>
      <w:r w:rsidR="00CF515B">
        <w:t>Make vendor selection.</w:t>
      </w:r>
    </w:p>
    <w:p w14:paraId="1C5B3918" w14:textId="061A860F" w:rsidR="00CF515B" w:rsidRDefault="00A55CC7" w:rsidP="00C424AA">
      <w:sdt>
        <w:sdtPr>
          <w:id w:val="-1924870602"/>
          <w14:checkbox>
            <w14:checked w14:val="0"/>
            <w14:checkedState w14:val="2612" w14:font="MS Gothic"/>
            <w14:uncheckedState w14:val="2610" w14:font="MS Gothic"/>
          </w14:checkbox>
        </w:sdtPr>
        <w:sdtEndPr/>
        <w:sdtContent>
          <w:r w:rsidR="00FE0741">
            <w:rPr>
              <w:rFonts w:ascii="MS Gothic" w:eastAsia="MS Gothic" w:hAnsi="MS Gothic" w:hint="eastAsia"/>
            </w:rPr>
            <w:t>☐</w:t>
          </w:r>
        </w:sdtContent>
      </w:sdt>
      <w:r w:rsidR="00FE0741">
        <w:t xml:space="preserve"> </w:t>
      </w:r>
      <w:r w:rsidR="00CF515B">
        <w:t xml:space="preserve">Complete </w:t>
      </w:r>
      <w:r w:rsidR="00FE0741">
        <w:t xml:space="preserve">remaining </w:t>
      </w:r>
      <w:r w:rsidR="00CF515B">
        <w:t>worksheets with vendor selection and price quotes</w:t>
      </w:r>
    </w:p>
    <w:p w14:paraId="53BB1B60" w14:textId="7600E2DD" w:rsidR="00C424AA" w:rsidRDefault="00C424AA" w:rsidP="00611293">
      <w:pPr>
        <w:pStyle w:val="ListParagraph"/>
        <w:numPr>
          <w:ilvl w:val="0"/>
          <w:numId w:val="5"/>
        </w:numPr>
      </w:pPr>
      <w:r>
        <w:t>Worksheets</w:t>
      </w:r>
    </w:p>
    <w:p w14:paraId="6D13022B" w14:textId="77777777" w:rsidR="0097635A" w:rsidRDefault="0097635A" w:rsidP="0097635A">
      <w:pPr>
        <w:pStyle w:val="ListParagraph"/>
        <w:numPr>
          <w:ilvl w:val="1"/>
          <w:numId w:val="1"/>
        </w:numPr>
      </w:pPr>
      <w:r>
        <w:t>050 Clause and Certification Check List</w:t>
      </w:r>
    </w:p>
    <w:p w14:paraId="0D4724EF" w14:textId="77777777" w:rsidR="0097635A" w:rsidRDefault="0097635A" w:rsidP="0097635A">
      <w:pPr>
        <w:pStyle w:val="ListParagraph"/>
        <w:numPr>
          <w:ilvl w:val="2"/>
          <w:numId w:val="1"/>
        </w:numPr>
      </w:pPr>
      <w:r>
        <w:t>Read through check list</w:t>
      </w:r>
    </w:p>
    <w:p w14:paraId="7D609B4B" w14:textId="77777777" w:rsidR="0097635A" w:rsidRDefault="0097635A" w:rsidP="0097635A">
      <w:pPr>
        <w:pStyle w:val="ListParagraph"/>
        <w:numPr>
          <w:ilvl w:val="2"/>
          <w:numId w:val="1"/>
        </w:numPr>
      </w:pPr>
      <w:r>
        <w:t>Complete Grantee, Completed by, and Date Completed fields.</w:t>
      </w:r>
    </w:p>
    <w:p w14:paraId="3FB6F4B7" w14:textId="6310849E" w:rsidR="00796C75" w:rsidRDefault="00796C75" w:rsidP="00C424AA">
      <w:pPr>
        <w:pStyle w:val="ListParagraph"/>
        <w:numPr>
          <w:ilvl w:val="1"/>
          <w:numId w:val="1"/>
        </w:numPr>
      </w:pPr>
      <w:r>
        <w:t>315 Requirements Prohibitions Analysis</w:t>
      </w:r>
    </w:p>
    <w:p w14:paraId="0BBC9458" w14:textId="786E12D0" w:rsidR="00796C75" w:rsidRDefault="00796C75" w:rsidP="00796C75">
      <w:pPr>
        <w:pStyle w:val="ListParagraph"/>
        <w:numPr>
          <w:ilvl w:val="2"/>
          <w:numId w:val="1"/>
        </w:numPr>
      </w:pPr>
      <w:r>
        <w:t xml:space="preserve">Read through the worksheet – Normally, this worksheet is used to check </w:t>
      </w:r>
      <w:r w:rsidR="00720D19">
        <w:t>an agency’s procurement</w:t>
      </w:r>
      <w:r>
        <w:t xml:space="preserve"> solicitation documents for any provisions that unduly restrict competition.  In the case of a statewide contract, the analysis is to be </w:t>
      </w:r>
      <w:r w:rsidR="00720D19">
        <w:t>completed</w:t>
      </w:r>
      <w:r>
        <w:t xml:space="preserve"> in consideration of the statewide contract procurement.  TDOT reviewed the Utah NASPO statewide contract procurement and did not find any issues with the procurement unduly restricting competition and completed this 315 worksheet based on that review.</w:t>
      </w:r>
    </w:p>
    <w:p w14:paraId="3861F934" w14:textId="613AFE31" w:rsidR="00796C75" w:rsidRDefault="00796C75" w:rsidP="00796C75">
      <w:pPr>
        <w:pStyle w:val="ListParagraph"/>
        <w:numPr>
          <w:ilvl w:val="2"/>
          <w:numId w:val="1"/>
        </w:numPr>
      </w:pPr>
      <w:r>
        <w:t>Complete Grantee, Completed by, and Date Completed fields.</w:t>
      </w:r>
    </w:p>
    <w:p w14:paraId="5031E915" w14:textId="481744CB" w:rsidR="00C424AA" w:rsidRDefault="00C424AA" w:rsidP="00C424AA">
      <w:pPr>
        <w:pStyle w:val="ListParagraph"/>
        <w:numPr>
          <w:ilvl w:val="1"/>
          <w:numId w:val="1"/>
        </w:numPr>
      </w:pPr>
      <w:r>
        <w:t>350 Responsible Determination</w:t>
      </w:r>
    </w:p>
    <w:p w14:paraId="25C79E53" w14:textId="77777777" w:rsidR="00C424AA" w:rsidRDefault="00C424AA" w:rsidP="00C424AA">
      <w:pPr>
        <w:pStyle w:val="ListParagraph"/>
        <w:numPr>
          <w:ilvl w:val="2"/>
          <w:numId w:val="1"/>
        </w:numPr>
      </w:pPr>
      <w:r>
        <w:t>Read through worksheet</w:t>
      </w:r>
    </w:p>
    <w:p w14:paraId="1F80EC99" w14:textId="77777777" w:rsidR="0020601E" w:rsidRDefault="0020601E" w:rsidP="0020601E">
      <w:pPr>
        <w:pStyle w:val="ListParagraph"/>
        <w:numPr>
          <w:ilvl w:val="2"/>
          <w:numId w:val="1"/>
        </w:numPr>
      </w:pPr>
      <w:r>
        <w:t>Complete Grantee, Completed by, and Date Completed fields.</w:t>
      </w:r>
    </w:p>
    <w:p w14:paraId="7611ABDE" w14:textId="77777777" w:rsidR="00C424AA" w:rsidRDefault="00C424AA" w:rsidP="00C424AA">
      <w:pPr>
        <w:pStyle w:val="ListParagraph"/>
        <w:numPr>
          <w:ilvl w:val="2"/>
          <w:numId w:val="1"/>
        </w:numPr>
      </w:pPr>
      <w:r>
        <w:t>In Part 2</w:t>
      </w:r>
    </w:p>
    <w:p w14:paraId="1EFB5C10" w14:textId="77777777" w:rsidR="00C424AA" w:rsidRDefault="00C424AA" w:rsidP="00C424AA">
      <w:pPr>
        <w:pStyle w:val="ListParagraph"/>
        <w:numPr>
          <w:ilvl w:val="3"/>
          <w:numId w:val="1"/>
        </w:numPr>
      </w:pPr>
      <w:r>
        <w:t>Page 6 – Discussion or description of any attached documents</w:t>
      </w:r>
    </w:p>
    <w:p w14:paraId="2BEE8834" w14:textId="7E398522" w:rsidR="00B67B2C" w:rsidRDefault="00B67B2C" w:rsidP="00C424AA">
      <w:pPr>
        <w:pStyle w:val="ListParagraph"/>
        <w:numPr>
          <w:ilvl w:val="4"/>
          <w:numId w:val="1"/>
        </w:numPr>
      </w:pPr>
      <w:r>
        <w:t>Include attachments A, B, C, D, &amp; E (SAM search for selected vendor)</w:t>
      </w:r>
    </w:p>
    <w:p w14:paraId="2C078165" w14:textId="1E05052A" w:rsidR="00C424AA" w:rsidRDefault="00B67B2C" w:rsidP="00C424AA">
      <w:pPr>
        <w:pStyle w:val="ListParagraph"/>
        <w:numPr>
          <w:ilvl w:val="4"/>
          <w:numId w:val="1"/>
        </w:numPr>
      </w:pPr>
      <w:r>
        <w:t>Attachment</w:t>
      </w:r>
      <w:r w:rsidR="00C424AA">
        <w:t xml:space="preserve"> E </w:t>
      </w:r>
      <w:r>
        <w:t xml:space="preserve">on worksheet </w:t>
      </w:r>
      <w:r w:rsidR="00C424AA">
        <w:t>– enter selected vendor</w:t>
      </w:r>
      <w:r w:rsidR="006B7C85">
        <w:t xml:space="preserve"> (replace yellow highlighted sections)</w:t>
      </w:r>
    </w:p>
    <w:p w14:paraId="36FBC048" w14:textId="2AED6B15" w:rsidR="00C424AA" w:rsidRDefault="00C424AA" w:rsidP="00C424AA">
      <w:pPr>
        <w:pStyle w:val="ListParagraph"/>
        <w:numPr>
          <w:ilvl w:val="4"/>
          <w:numId w:val="1"/>
        </w:numPr>
      </w:pPr>
      <w:r>
        <w:t>Attach</w:t>
      </w:r>
      <w:r w:rsidR="006B7C85">
        <w:t xml:space="preserve"> selected</w:t>
      </w:r>
      <w:r>
        <w:t xml:space="preserve"> vendor’s SAM.gov search</w:t>
      </w:r>
      <w:r w:rsidR="006B7C85">
        <w:t xml:space="preserve"> document</w:t>
      </w:r>
    </w:p>
    <w:p w14:paraId="2CBF7C6E" w14:textId="7E743F23" w:rsidR="00257A08" w:rsidRDefault="00A4592D" w:rsidP="00257A08">
      <w:pPr>
        <w:pStyle w:val="ListParagraph"/>
        <w:numPr>
          <w:ilvl w:val="1"/>
          <w:numId w:val="1"/>
        </w:numPr>
      </w:pPr>
      <w:r>
        <w:t>370 Price/Cost Analysis</w:t>
      </w:r>
    </w:p>
    <w:p w14:paraId="7243F0AA" w14:textId="77777777" w:rsidR="00A4592D" w:rsidRDefault="00A4592D" w:rsidP="00A4592D">
      <w:pPr>
        <w:pStyle w:val="ListParagraph"/>
        <w:numPr>
          <w:ilvl w:val="2"/>
          <w:numId w:val="1"/>
        </w:numPr>
      </w:pPr>
      <w:r>
        <w:t>Read through worksheet</w:t>
      </w:r>
    </w:p>
    <w:p w14:paraId="300166F3" w14:textId="77777777" w:rsidR="0020601E" w:rsidRDefault="0020601E" w:rsidP="0020601E">
      <w:pPr>
        <w:pStyle w:val="ListParagraph"/>
        <w:numPr>
          <w:ilvl w:val="2"/>
          <w:numId w:val="1"/>
        </w:numPr>
      </w:pPr>
      <w:r>
        <w:t>Complete Grantee, Completed by, and Date Completed fields.</w:t>
      </w:r>
    </w:p>
    <w:p w14:paraId="4CA71328" w14:textId="693D6B6C" w:rsidR="00A4592D" w:rsidRDefault="00A4592D" w:rsidP="00A4592D">
      <w:pPr>
        <w:pStyle w:val="ListParagraph"/>
        <w:numPr>
          <w:ilvl w:val="2"/>
          <w:numId w:val="1"/>
        </w:numPr>
      </w:pPr>
      <w:r>
        <w:t>Enter Price Analysis section elements</w:t>
      </w:r>
    </w:p>
    <w:p w14:paraId="744EF6AE" w14:textId="131EB41B" w:rsidR="00A4592D" w:rsidRDefault="00A4592D" w:rsidP="00A4592D">
      <w:pPr>
        <w:pStyle w:val="ListParagraph"/>
        <w:numPr>
          <w:ilvl w:val="3"/>
          <w:numId w:val="1"/>
        </w:numPr>
      </w:pPr>
      <w:r>
        <w:t>Selected Offer Amount – Enter quote amount with options, if any, f</w:t>
      </w:r>
      <w:r w:rsidR="00A10E80">
        <w:t>rom</w:t>
      </w:r>
      <w:r>
        <w:t xml:space="preserve"> the selected vendor</w:t>
      </w:r>
    </w:p>
    <w:p w14:paraId="485CE1B2" w14:textId="4E95DB4D" w:rsidR="00A4592D" w:rsidRDefault="00A4592D" w:rsidP="00A4592D">
      <w:pPr>
        <w:pStyle w:val="ListParagraph"/>
        <w:numPr>
          <w:ilvl w:val="3"/>
          <w:numId w:val="1"/>
        </w:numPr>
      </w:pPr>
      <w:r>
        <w:t>Pre-Solicitation Independent Estimate – Enter amount from worksheet 115</w:t>
      </w:r>
    </w:p>
    <w:p w14:paraId="660AF5E2" w14:textId="447E2C5C" w:rsidR="00A4592D" w:rsidRDefault="00A4592D" w:rsidP="00A4592D">
      <w:pPr>
        <w:pStyle w:val="ListParagraph"/>
        <w:numPr>
          <w:ilvl w:val="3"/>
          <w:numId w:val="1"/>
        </w:numPr>
      </w:pPr>
      <w:r>
        <w:t>Offer Amount to Independent Estimate Variance $ - Calculate the difference between the two previous amounts and enter that dollar amount here.</w:t>
      </w:r>
    </w:p>
    <w:p w14:paraId="3778A6AE" w14:textId="369DEE16" w:rsidR="009035A9" w:rsidRDefault="009035A9" w:rsidP="00A4592D">
      <w:pPr>
        <w:pStyle w:val="ListParagraph"/>
        <w:numPr>
          <w:ilvl w:val="3"/>
          <w:numId w:val="1"/>
        </w:numPr>
      </w:pPr>
      <w:r>
        <w:t>Offer Amount to Independent Estimate Variance % - Divide the previous amount by the Independent Estimate to get the variance percentage of the final quote to the independent estimate.</w:t>
      </w:r>
    </w:p>
    <w:p w14:paraId="48ED874E" w14:textId="6CB0B35C" w:rsidR="0020601E" w:rsidRDefault="009035A9" w:rsidP="00FE0741">
      <w:pPr>
        <w:pStyle w:val="ListParagraph"/>
        <w:numPr>
          <w:ilvl w:val="3"/>
          <w:numId w:val="1"/>
        </w:numPr>
      </w:pPr>
      <w:r>
        <w:lastRenderedPageBreak/>
        <w:t xml:space="preserve">Explanation of Variance – </w:t>
      </w:r>
      <w:r w:rsidR="00FE0741" w:rsidRPr="00FE0741">
        <w:rPr>
          <w:highlight w:val="yellow"/>
        </w:rPr>
        <w:t>TDOT will work with the grantees on a discussion regarding any variances.</w:t>
      </w:r>
    </w:p>
    <w:p w14:paraId="3A37D769" w14:textId="17D1065B" w:rsidR="0020601E" w:rsidRDefault="0020601E" w:rsidP="0020601E">
      <w:pPr>
        <w:pStyle w:val="ListParagraph"/>
        <w:numPr>
          <w:ilvl w:val="1"/>
          <w:numId w:val="1"/>
        </w:numPr>
      </w:pPr>
      <w:r>
        <w:t>200j Statewide Contract</w:t>
      </w:r>
    </w:p>
    <w:p w14:paraId="0B4FABE4" w14:textId="77777777" w:rsidR="0020601E" w:rsidRDefault="0020601E" w:rsidP="0020601E">
      <w:pPr>
        <w:pStyle w:val="ListParagraph"/>
        <w:numPr>
          <w:ilvl w:val="2"/>
          <w:numId w:val="1"/>
        </w:numPr>
      </w:pPr>
      <w:r>
        <w:t>Read through worksheet</w:t>
      </w:r>
    </w:p>
    <w:p w14:paraId="0A820E04" w14:textId="77777777" w:rsidR="0020601E" w:rsidRDefault="0020601E" w:rsidP="0020601E">
      <w:pPr>
        <w:pStyle w:val="ListParagraph"/>
        <w:numPr>
          <w:ilvl w:val="2"/>
          <w:numId w:val="1"/>
        </w:numPr>
      </w:pPr>
      <w:r>
        <w:t>Complete Grantee, Completed by, and Date Completed fields.</w:t>
      </w:r>
    </w:p>
    <w:p w14:paraId="53B45E22" w14:textId="169A2FF1" w:rsidR="00C424AA" w:rsidRDefault="00A55CC7" w:rsidP="00C424AA">
      <w:sdt>
        <w:sdtPr>
          <w:id w:val="1353150960"/>
          <w14:checkbox>
            <w14:checked w14:val="0"/>
            <w14:checkedState w14:val="2612" w14:font="MS Gothic"/>
            <w14:uncheckedState w14:val="2610" w14:font="MS Gothic"/>
          </w14:checkbox>
        </w:sdtPr>
        <w:sdtEndPr/>
        <w:sdtContent>
          <w:r w:rsidR="00FE0741">
            <w:rPr>
              <w:rFonts w:ascii="MS Gothic" w:eastAsia="MS Gothic" w:hAnsi="MS Gothic" w:hint="eastAsia"/>
            </w:rPr>
            <w:t>☐</w:t>
          </w:r>
        </w:sdtContent>
      </w:sdt>
      <w:r w:rsidR="00FE0741">
        <w:t xml:space="preserve"> </w:t>
      </w:r>
      <w:r w:rsidR="00C424AA">
        <w:t>Create draft purchase order</w:t>
      </w:r>
    </w:p>
    <w:p w14:paraId="68A810DB" w14:textId="31AB1602" w:rsidR="00C424AA" w:rsidRDefault="00C424AA" w:rsidP="00C424AA">
      <w:pPr>
        <w:pStyle w:val="ListParagraph"/>
        <w:numPr>
          <w:ilvl w:val="0"/>
          <w:numId w:val="2"/>
        </w:numPr>
      </w:pPr>
      <w:r>
        <w:t>Attach state clauses</w:t>
      </w:r>
    </w:p>
    <w:p w14:paraId="4BE7952A" w14:textId="77777777" w:rsidR="00C424AA" w:rsidRDefault="00C424AA" w:rsidP="00C424AA">
      <w:pPr>
        <w:pStyle w:val="ListParagraph"/>
        <w:numPr>
          <w:ilvl w:val="0"/>
          <w:numId w:val="2"/>
        </w:numPr>
      </w:pPr>
      <w:r>
        <w:t>Attach federal clauses</w:t>
      </w:r>
    </w:p>
    <w:p w14:paraId="2097105B" w14:textId="08764680" w:rsidR="00C424AA" w:rsidRDefault="00C424AA" w:rsidP="00C424AA">
      <w:pPr>
        <w:pStyle w:val="ListParagraph"/>
        <w:numPr>
          <w:ilvl w:val="0"/>
          <w:numId w:val="2"/>
        </w:numPr>
      </w:pPr>
      <w:r>
        <w:t>Attach federal certifications</w:t>
      </w:r>
      <w:r w:rsidR="00FE0741">
        <w:t xml:space="preserve"> (</w:t>
      </w:r>
      <w:r w:rsidR="00157481">
        <w:t>3</w:t>
      </w:r>
      <w:r w:rsidR="00FE0741">
        <w:t>)</w:t>
      </w:r>
    </w:p>
    <w:p w14:paraId="04241095" w14:textId="22503A0D" w:rsidR="00C424AA" w:rsidRDefault="00C424AA" w:rsidP="00C424AA"/>
    <w:p w14:paraId="7ACFD99D" w14:textId="75435246" w:rsidR="00C424AA" w:rsidRDefault="00A55CC7" w:rsidP="00C424AA">
      <w:sdt>
        <w:sdtPr>
          <w:id w:val="1750843722"/>
          <w14:checkbox>
            <w14:checked w14:val="0"/>
            <w14:checkedState w14:val="2612" w14:font="MS Gothic"/>
            <w14:uncheckedState w14:val="2610" w14:font="MS Gothic"/>
          </w14:checkbox>
        </w:sdtPr>
        <w:sdtEndPr/>
        <w:sdtContent>
          <w:r w:rsidR="00FE0741">
            <w:rPr>
              <w:rFonts w:ascii="MS Gothic" w:eastAsia="MS Gothic" w:hAnsi="MS Gothic" w:hint="eastAsia"/>
            </w:rPr>
            <w:t>☐</w:t>
          </w:r>
        </w:sdtContent>
      </w:sdt>
      <w:r w:rsidR="00FE0741">
        <w:t xml:space="preserve"> </w:t>
      </w:r>
      <w:r w:rsidR="00C424AA">
        <w:t xml:space="preserve">Send </w:t>
      </w:r>
      <w:r w:rsidR="00FE0741">
        <w:t xml:space="preserve">draft </w:t>
      </w:r>
      <w:r w:rsidR="00C424AA">
        <w:t xml:space="preserve">Purchase order </w:t>
      </w:r>
      <w:r w:rsidR="00FE0741">
        <w:t>showing the</w:t>
      </w:r>
      <w:r w:rsidR="0064766B">
        <w:t xml:space="preserve"> actual purchase amount </w:t>
      </w:r>
      <w:r w:rsidR="00FE0741">
        <w:t xml:space="preserve">with attachments </w:t>
      </w:r>
      <w:r w:rsidR="00C424AA">
        <w:t xml:space="preserve">and all listed </w:t>
      </w:r>
      <w:r w:rsidR="00FE0741">
        <w:t xml:space="preserve">procurement </w:t>
      </w:r>
      <w:r w:rsidR="00C424AA">
        <w:t xml:space="preserve">documents </w:t>
      </w:r>
      <w:r w:rsidR="00720D19">
        <w:t xml:space="preserve">(315, 350, 370, 200j, 050) </w:t>
      </w:r>
      <w:r w:rsidR="00C424AA">
        <w:t>to TDOT for review.</w:t>
      </w:r>
    </w:p>
    <w:p w14:paraId="429F19D3" w14:textId="77777777" w:rsidR="00720D19" w:rsidRDefault="00A55CC7" w:rsidP="00C424AA">
      <w:sdt>
        <w:sdtPr>
          <w:id w:val="-1300917552"/>
          <w14:checkbox>
            <w14:checked w14:val="0"/>
            <w14:checkedState w14:val="2612" w14:font="MS Gothic"/>
            <w14:uncheckedState w14:val="2610" w14:font="MS Gothic"/>
          </w14:checkbox>
        </w:sdtPr>
        <w:sdtEndPr/>
        <w:sdtContent>
          <w:r w:rsidR="00FE0741">
            <w:rPr>
              <w:rFonts w:ascii="MS Gothic" w:eastAsia="MS Gothic" w:hAnsi="MS Gothic" w:hint="eastAsia"/>
            </w:rPr>
            <w:t>☐</w:t>
          </w:r>
        </w:sdtContent>
      </w:sdt>
      <w:r w:rsidR="00FE0741">
        <w:t xml:space="preserve"> </w:t>
      </w:r>
      <w:r w:rsidR="00C424AA" w:rsidRPr="00720D19">
        <w:rPr>
          <w:b/>
          <w:bCs/>
          <w:u w:val="single"/>
        </w:rPr>
        <w:t>Receive TDOT letter to proceed with award.</w:t>
      </w:r>
    </w:p>
    <w:p w14:paraId="3D13DB4A" w14:textId="5ADA9B77" w:rsidR="00C424AA" w:rsidRPr="00720D19" w:rsidRDefault="00720D19" w:rsidP="00720D19">
      <w:pPr>
        <w:pStyle w:val="ListParagraph"/>
        <w:numPr>
          <w:ilvl w:val="0"/>
          <w:numId w:val="7"/>
        </w:numPr>
        <w:rPr>
          <w:b/>
          <w:bCs/>
          <w:u w:val="single"/>
        </w:rPr>
      </w:pPr>
      <w:r w:rsidRPr="00720D19">
        <w:rPr>
          <w:b/>
          <w:bCs/>
          <w:u w:val="single"/>
        </w:rPr>
        <w:t>Do not issue purchase order to vendor until letter to proceed with award from TDOT.</w:t>
      </w:r>
    </w:p>
    <w:p w14:paraId="6A1945BB" w14:textId="6A3E94C2" w:rsidR="00720D19" w:rsidRDefault="00A55CC7" w:rsidP="00720D19">
      <w:sdt>
        <w:sdtPr>
          <w:rPr>
            <w:rFonts w:ascii="MS Gothic" w:eastAsia="MS Gothic" w:hAnsi="MS Gothic"/>
          </w:rPr>
          <w:id w:val="1931769288"/>
          <w14:checkbox>
            <w14:checked w14:val="0"/>
            <w14:checkedState w14:val="2612" w14:font="MS Gothic"/>
            <w14:uncheckedState w14:val="2610" w14:font="MS Gothic"/>
          </w14:checkbox>
        </w:sdtPr>
        <w:sdtEndPr/>
        <w:sdtContent>
          <w:r w:rsidR="00F03AA4">
            <w:rPr>
              <w:rFonts w:ascii="MS Gothic" w:eastAsia="MS Gothic" w:hAnsi="MS Gothic" w:hint="eastAsia"/>
            </w:rPr>
            <w:t>☐</w:t>
          </w:r>
        </w:sdtContent>
      </w:sdt>
      <w:r w:rsidR="00FE0741">
        <w:t xml:space="preserve"> </w:t>
      </w:r>
      <w:r w:rsidR="00720D19">
        <w:t xml:space="preserve">Get </w:t>
      </w:r>
      <w:r w:rsidR="00157481">
        <w:t>3</w:t>
      </w:r>
      <w:r w:rsidR="00F03AA4">
        <w:t xml:space="preserve"> </w:t>
      </w:r>
      <w:r w:rsidR="00720D19">
        <w:t xml:space="preserve">executed certifications from SHI </w:t>
      </w:r>
      <w:r w:rsidR="00F03AA4">
        <w:t>before issuing purchase order</w:t>
      </w:r>
      <w:r w:rsidR="00720D19">
        <w:t xml:space="preserve"> </w:t>
      </w:r>
    </w:p>
    <w:p w14:paraId="562D2126" w14:textId="64BE85A0" w:rsidR="00C94F57" w:rsidRDefault="00C94F57" w:rsidP="00C94F57">
      <w:pPr>
        <w:pStyle w:val="ListParagraph"/>
        <w:numPr>
          <w:ilvl w:val="0"/>
          <w:numId w:val="7"/>
        </w:numPr>
      </w:pPr>
      <w:r>
        <w:t>Certification Documents</w:t>
      </w:r>
    </w:p>
    <w:p w14:paraId="4404944D" w14:textId="77777777" w:rsidR="00F70869" w:rsidRDefault="00F70869" w:rsidP="00C94F57">
      <w:pPr>
        <w:pStyle w:val="ListParagraph"/>
        <w:numPr>
          <w:ilvl w:val="1"/>
          <w:numId w:val="7"/>
        </w:numPr>
      </w:pPr>
      <w:r w:rsidRPr="00F70869">
        <w:t xml:space="preserve">02_ITSTripSoftwareProc_XXcert_Anti-Lobbying Certification.pdf </w:t>
      </w:r>
    </w:p>
    <w:p w14:paraId="7CB24BA6" w14:textId="137EDFAF" w:rsidR="00C94F57" w:rsidRDefault="00F70869" w:rsidP="00C94F57">
      <w:pPr>
        <w:pStyle w:val="ListParagraph"/>
        <w:numPr>
          <w:ilvl w:val="1"/>
          <w:numId w:val="7"/>
        </w:numPr>
      </w:pPr>
      <w:r w:rsidRPr="00F70869">
        <w:t>02_ITSTripSoftwareProc_XXcert_Buy America.pdf</w:t>
      </w:r>
    </w:p>
    <w:p w14:paraId="0557F3CD" w14:textId="317382A1" w:rsidR="00157481" w:rsidRDefault="00A55CC7" w:rsidP="00C94F57">
      <w:pPr>
        <w:pStyle w:val="ListParagraph"/>
        <w:numPr>
          <w:ilvl w:val="1"/>
          <w:numId w:val="7"/>
        </w:numPr>
      </w:pPr>
      <w:r w:rsidRPr="00A55CC7">
        <w:t>02_ITSTripSoftwareProc_XXcert_FedTaxLiability_RecentFelonyConvictionsCert.docx</w:t>
      </w:r>
    </w:p>
    <w:p w14:paraId="13664890" w14:textId="77777777" w:rsidR="00F03AA4" w:rsidRDefault="00F03AA4" w:rsidP="00F03AA4">
      <w:pPr>
        <w:pStyle w:val="ListParagraph"/>
        <w:numPr>
          <w:ilvl w:val="0"/>
          <w:numId w:val="4"/>
        </w:numPr>
      </w:pPr>
      <w:r>
        <w:t>Return copies of executed certifications to TDOT</w:t>
      </w:r>
    </w:p>
    <w:p w14:paraId="6E09FEC3" w14:textId="7792943B" w:rsidR="00C424AA" w:rsidRDefault="00A55CC7" w:rsidP="00C424AA">
      <w:sdt>
        <w:sdtPr>
          <w:rPr>
            <w:rFonts w:ascii="MS Gothic" w:eastAsia="MS Gothic" w:hAnsi="MS Gothic"/>
          </w:rPr>
          <w:id w:val="-470221141"/>
          <w14:checkbox>
            <w14:checked w14:val="0"/>
            <w14:checkedState w14:val="2612" w14:font="MS Gothic"/>
            <w14:uncheckedState w14:val="2610" w14:font="MS Gothic"/>
          </w14:checkbox>
        </w:sdtPr>
        <w:sdtEndPr/>
        <w:sdtContent>
          <w:r w:rsidR="00F03AA4">
            <w:rPr>
              <w:rFonts w:ascii="MS Gothic" w:eastAsia="MS Gothic" w:hAnsi="MS Gothic" w:hint="eastAsia"/>
            </w:rPr>
            <w:t>☐</w:t>
          </w:r>
        </w:sdtContent>
      </w:sdt>
      <w:r w:rsidR="00F03AA4">
        <w:t xml:space="preserve"> </w:t>
      </w:r>
      <w:r w:rsidR="00C424AA" w:rsidRPr="00F03AA4">
        <w:rPr>
          <w:b/>
          <w:bCs/>
          <w:u w:val="single"/>
        </w:rPr>
        <w:t xml:space="preserve">Issue purchase order </w:t>
      </w:r>
      <w:r w:rsidR="00FE0741" w:rsidRPr="00F03AA4">
        <w:rPr>
          <w:b/>
          <w:bCs/>
          <w:u w:val="single"/>
        </w:rPr>
        <w:t xml:space="preserve">with attachments </w:t>
      </w:r>
      <w:r w:rsidR="00C424AA" w:rsidRPr="00F03AA4">
        <w:rPr>
          <w:b/>
          <w:bCs/>
          <w:u w:val="single"/>
        </w:rPr>
        <w:t>to vendor (SHI)</w:t>
      </w:r>
    </w:p>
    <w:p w14:paraId="67AB6A2D" w14:textId="53E02EF2" w:rsidR="00C424AA" w:rsidRDefault="00A55CC7" w:rsidP="00C424AA">
      <w:sdt>
        <w:sdtPr>
          <w:id w:val="1223717362"/>
          <w14:checkbox>
            <w14:checked w14:val="0"/>
            <w14:checkedState w14:val="2612" w14:font="MS Gothic"/>
            <w14:uncheckedState w14:val="2610" w14:font="MS Gothic"/>
          </w14:checkbox>
        </w:sdtPr>
        <w:sdtEndPr/>
        <w:sdtContent>
          <w:r w:rsidR="00FE0741">
            <w:rPr>
              <w:rFonts w:ascii="MS Gothic" w:eastAsia="MS Gothic" w:hAnsi="MS Gothic" w:hint="eastAsia"/>
            </w:rPr>
            <w:t>☐</w:t>
          </w:r>
        </w:sdtContent>
      </w:sdt>
      <w:r w:rsidR="00FE0741">
        <w:t xml:space="preserve"> </w:t>
      </w:r>
      <w:r w:rsidR="00C424AA">
        <w:t xml:space="preserve">Report </w:t>
      </w:r>
      <w:r w:rsidR="00F70869">
        <w:t xml:space="preserve">to TDOT </w:t>
      </w:r>
      <w:r w:rsidR="00F03AA4">
        <w:t>the</w:t>
      </w:r>
      <w:r w:rsidR="00F70869">
        <w:t xml:space="preserve"> list </w:t>
      </w:r>
      <w:r w:rsidR="00F03AA4">
        <w:t xml:space="preserve">of </w:t>
      </w:r>
      <w:r w:rsidR="00C424AA">
        <w:t xml:space="preserve">your team </w:t>
      </w:r>
      <w:r w:rsidR="00F70869">
        <w:t xml:space="preserve">members </w:t>
      </w:r>
      <w:r w:rsidR="00C424AA">
        <w:t>that will monitor the system implementation</w:t>
      </w:r>
    </w:p>
    <w:p w14:paraId="049E741C" w14:textId="5EEB3F59" w:rsidR="0064766B" w:rsidRDefault="00A55CC7" w:rsidP="00C424AA">
      <w:sdt>
        <w:sdtPr>
          <w:id w:val="998083365"/>
          <w14:checkbox>
            <w14:checked w14:val="0"/>
            <w14:checkedState w14:val="2612" w14:font="MS Gothic"/>
            <w14:uncheckedState w14:val="2610" w14:font="MS Gothic"/>
          </w14:checkbox>
        </w:sdtPr>
        <w:sdtEndPr/>
        <w:sdtContent>
          <w:r w:rsidR="00FE0741">
            <w:rPr>
              <w:rFonts w:ascii="MS Gothic" w:eastAsia="MS Gothic" w:hAnsi="MS Gothic" w:hint="eastAsia"/>
            </w:rPr>
            <w:t>☐</w:t>
          </w:r>
        </w:sdtContent>
      </w:sdt>
      <w:r w:rsidR="00FE0741">
        <w:t xml:space="preserve"> </w:t>
      </w:r>
      <w:r w:rsidR="0064766B">
        <w:t>Receive TDOT 5339 contract</w:t>
      </w:r>
    </w:p>
    <w:p w14:paraId="25E91CE5" w14:textId="77777777" w:rsidR="0064766B" w:rsidRDefault="0064766B" w:rsidP="00C424AA"/>
    <w:sectPr w:rsidR="006476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91D93"/>
    <w:multiLevelType w:val="hybridMultilevel"/>
    <w:tmpl w:val="6DDAE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CB534A"/>
    <w:multiLevelType w:val="hybridMultilevel"/>
    <w:tmpl w:val="EF66A3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FD16A9A"/>
    <w:multiLevelType w:val="hybridMultilevel"/>
    <w:tmpl w:val="B9103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5D13B4"/>
    <w:multiLevelType w:val="hybridMultilevel"/>
    <w:tmpl w:val="12824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5800AA"/>
    <w:multiLevelType w:val="hybridMultilevel"/>
    <w:tmpl w:val="2A543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AA3BA1"/>
    <w:multiLevelType w:val="hybridMultilevel"/>
    <w:tmpl w:val="607043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2F1484"/>
    <w:multiLevelType w:val="hybridMultilevel"/>
    <w:tmpl w:val="704C73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2521249">
    <w:abstractNumId w:val="6"/>
  </w:num>
  <w:num w:numId="2" w16cid:durableId="168571368">
    <w:abstractNumId w:val="4"/>
  </w:num>
  <w:num w:numId="3" w16cid:durableId="2104180230">
    <w:abstractNumId w:val="1"/>
  </w:num>
  <w:num w:numId="4" w16cid:durableId="947272168">
    <w:abstractNumId w:val="2"/>
  </w:num>
  <w:num w:numId="5" w16cid:durableId="1601061967">
    <w:abstractNumId w:val="3"/>
  </w:num>
  <w:num w:numId="6" w16cid:durableId="118841590">
    <w:abstractNumId w:val="0"/>
  </w:num>
  <w:num w:numId="7" w16cid:durableId="1006153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158"/>
    <w:rsid w:val="00157481"/>
    <w:rsid w:val="001D6158"/>
    <w:rsid w:val="0020601E"/>
    <w:rsid w:val="00257A08"/>
    <w:rsid w:val="002F5271"/>
    <w:rsid w:val="00414DF1"/>
    <w:rsid w:val="005176E5"/>
    <w:rsid w:val="00611293"/>
    <w:rsid w:val="0064766B"/>
    <w:rsid w:val="006B7C85"/>
    <w:rsid w:val="00720D19"/>
    <w:rsid w:val="00796C75"/>
    <w:rsid w:val="008933EE"/>
    <w:rsid w:val="008B0868"/>
    <w:rsid w:val="008D4A61"/>
    <w:rsid w:val="008F0086"/>
    <w:rsid w:val="009035A9"/>
    <w:rsid w:val="0097635A"/>
    <w:rsid w:val="00A10E80"/>
    <w:rsid w:val="00A25C71"/>
    <w:rsid w:val="00A4592D"/>
    <w:rsid w:val="00A55CC7"/>
    <w:rsid w:val="00A94424"/>
    <w:rsid w:val="00AC79D1"/>
    <w:rsid w:val="00B25895"/>
    <w:rsid w:val="00B45951"/>
    <w:rsid w:val="00B67B2C"/>
    <w:rsid w:val="00C424AA"/>
    <w:rsid w:val="00C94F57"/>
    <w:rsid w:val="00C97818"/>
    <w:rsid w:val="00CA12AF"/>
    <w:rsid w:val="00CF515B"/>
    <w:rsid w:val="00D52E2F"/>
    <w:rsid w:val="00DE3126"/>
    <w:rsid w:val="00E13F59"/>
    <w:rsid w:val="00EF31CE"/>
    <w:rsid w:val="00F03AA4"/>
    <w:rsid w:val="00F70869"/>
    <w:rsid w:val="00FE0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BDA93"/>
  <w15:chartTrackingRefBased/>
  <w15:docId w15:val="{3BD3000B-E461-4C11-8680-B6AA8FA7B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61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266</TotalTime>
  <Pages>3</Pages>
  <Words>752</Words>
  <Characters>4292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Sanborn</dc:creator>
  <cp:keywords/>
  <dc:description/>
  <cp:lastModifiedBy>Larry Sanborn</cp:lastModifiedBy>
  <cp:revision>19</cp:revision>
  <dcterms:created xsi:type="dcterms:W3CDTF">2023-05-11T04:11:00Z</dcterms:created>
  <dcterms:modified xsi:type="dcterms:W3CDTF">2023-06-26T18:43:00Z</dcterms:modified>
</cp:coreProperties>
</file>